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53E4" w14:textId="77777777" w:rsidR="00AB0C9D" w:rsidRDefault="00AB0C9D" w:rsidP="00780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465EF" w14:textId="67401049" w:rsidR="00780299" w:rsidRDefault="00755766" w:rsidP="00780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99">
        <w:rPr>
          <w:rFonts w:ascii="Times New Roman" w:hAnsi="Times New Roman" w:cs="Times New Roman"/>
          <w:b/>
          <w:sz w:val="24"/>
          <w:szCs w:val="24"/>
        </w:rPr>
        <w:t xml:space="preserve">Independence Classical Academy </w:t>
      </w:r>
      <w:r w:rsidR="005614D1">
        <w:rPr>
          <w:rFonts w:ascii="Times New Roman" w:hAnsi="Times New Roman" w:cs="Times New Roman"/>
          <w:b/>
          <w:sz w:val="24"/>
          <w:szCs w:val="24"/>
        </w:rPr>
        <w:t>Governing</w:t>
      </w:r>
      <w:r w:rsidRPr="00780299">
        <w:rPr>
          <w:rFonts w:ascii="Times New Roman" w:hAnsi="Times New Roman" w:cs="Times New Roman"/>
          <w:b/>
          <w:sz w:val="24"/>
          <w:szCs w:val="24"/>
        </w:rPr>
        <w:t xml:space="preserve"> Board</w:t>
      </w:r>
    </w:p>
    <w:p w14:paraId="4155B871" w14:textId="75FC5418" w:rsidR="0006205E" w:rsidRPr="00EF1182" w:rsidRDefault="00EC0C79" w:rsidP="00780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182">
        <w:rPr>
          <w:rFonts w:ascii="Times New Roman" w:hAnsi="Times New Roman" w:cs="Times New Roman"/>
          <w:sz w:val="24"/>
          <w:szCs w:val="24"/>
        </w:rPr>
        <w:t xml:space="preserve">Board </w:t>
      </w:r>
      <w:r w:rsidR="00E308F0">
        <w:rPr>
          <w:rFonts w:ascii="Times New Roman" w:hAnsi="Times New Roman" w:cs="Times New Roman"/>
          <w:sz w:val="24"/>
          <w:szCs w:val="24"/>
        </w:rPr>
        <w:t>Meeting</w:t>
      </w:r>
      <w:r w:rsidRPr="00EF1182">
        <w:rPr>
          <w:rFonts w:ascii="Times New Roman" w:hAnsi="Times New Roman" w:cs="Times New Roman"/>
          <w:sz w:val="24"/>
          <w:szCs w:val="24"/>
        </w:rPr>
        <w:t xml:space="preserve"> </w:t>
      </w:r>
      <w:r w:rsidR="0006205E" w:rsidRPr="00EF1182">
        <w:rPr>
          <w:rFonts w:ascii="Times New Roman" w:hAnsi="Times New Roman" w:cs="Times New Roman"/>
          <w:sz w:val="24"/>
          <w:szCs w:val="24"/>
        </w:rPr>
        <w:t xml:space="preserve">Minutes </w:t>
      </w:r>
    </w:p>
    <w:p w14:paraId="5EE74A94" w14:textId="40A3AA1C" w:rsidR="00755766" w:rsidRDefault="00FF5B2F" w:rsidP="00780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19</w:t>
      </w:r>
      <w:r w:rsidRPr="00FF5B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</w:t>
      </w:r>
      <w:r w:rsidR="000E0F7A">
        <w:rPr>
          <w:rFonts w:ascii="Times New Roman" w:hAnsi="Times New Roman" w:cs="Times New Roman"/>
          <w:sz w:val="24"/>
          <w:szCs w:val="24"/>
        </w:rPr>
        <w:t xml:space="preserve"> @ 5:00pm – School Cafeteria</w:t>
      </w:r>
    </w:p>
    <w:p w14:paraId="6A24F7EA" w14:textId="2C6883A4" w:rsidR="00EA67B3" w:rsidRPr="00780299" w:rsidRDefault="00EA67B3" w:rsidP="00780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  <w:r w:rsidR="00A93B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S. Jenkins </w:t>
      </w:r>
      <w:r w:rsidR="00C11E4B">
        <w:rPr>
          <w:rFonts w:ascii="Times New Roman" w:hAnsi="Times New Roman" w:cs="Times New Roman"/>
          <w:sz w:val="24"/>
          <w:szCs w:val="24"/>
        </w:rPr>
        <w:t>Road Fort</w:t>
      </w:r>
      <w:r>
        <w:rPr>
          <w:rFonts w:ascii="Times New Roman" w:hAnsi="Times New Roman" w:cs="Times New Roman"/>
          <w:sz w:val="24"/>
          <w:szCs w:val="24"/>
        </w:rPr>
        <w:t xml:space="preserve"> Pierce, FL </w:t>
      </w:r>
    </w:p>
    <w:p w14:paraId="1E442B85" w14:textId="77777777" w:rsidR="005614D1" w:rsidRDefault="005614D1" w:rsidP="007557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7B848" w14:textId="3846504E" w:rsidR="00EF7456" w:rsidRPr="00EA67B3" w:rsidRDefault="00EC0C79" w:rsidP="0075576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DA0FD99" w14:textId="51447962" w:rsidR="007F567C" w:rsidRPr="008F087B" w:rsidRDefault="0006205E" w:rsidP="0006205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called to order at </w:t>
      </w:r>
      <w:r w:rsidR="00C11E4B">
        <w:rPr>
          <w:rFonts w:ascii="Times New Roman" w:hAnsi="Times New Roman" w:cs="Times New Roman"/>
          <w:sz w:val="24"/>
          <w:szCs w:val="24"/>
        </w:rPr>
        <w:t>5:0</w:t>
      </w:r>
      <w:r w:rsidR="00FF5B2F">
        <w:rPr>
          <w:rFonts w:ascii="Times New Roman" w:hAnsi="Times New Roman" w:cs="Times New Roman"/>
          <w:sz w:val="24"/>
          <w:szCs w:val="24"/>
        </w:rPr>
        <w:t>0</w:t>
      </w:r>
      <w:r w:rsidR="00C11E4B">
        <w:rPr>
          <w:rFonts w:ascii="Times New Roman" w:hAnsi="Times New Roman" w:cs="Times New Roman"/>
          <w:sz w:val="24"/>
          <w:szCs w:val="24"/>
        </w:rPr>
        <w:t xml:space="preserve">pm by Chairman </w:t>
      </w:r>
      <w:r w:rsidR="00BC58EA">
        <w:rPr>
          <w:rFonts w:ascii="Times New Roman" w:hAnsi="Times New Roman" w:cs="Times New Roman"/>
          <w:sz w:val="24"/>
          <w:szCs w:val="24"/>
        </w:rPr>
        <w:t xml:space="preserve">Becton. </w:t>
      </w:r>
      <w:r w:rsidR="00C11E4B">
        <w:rPr>
          <w:rFonts w:ascii="Times New Roman" w:hAnsi="Times New Roman" w:cs="Times New Roman"/>
          <w:sz w:val="24"/>
          <w:szCs w:val="24"/>
        </w:rPr>
        <w:t xml:space="preserve">In attendance were Lance Poole, Jason Revels, </w:t>
      </w:r>
      <w:r w:rsidR="00BC58EA">
        <w:rPr>
          <w:rFonts w:ascii="Times New Roman" w:hAnsi="Times New Roman" w:cs="Times New Roman"/>
          <w:sz w:val="24"/>
          <w:szCs w:val="24"/>
        </w:rPr>
        <w:t xml:space="preserve">Carlos Frade, Jr. </w:t>
      </w:r>
      <w:r w:rsidR="00C11E4B">
        <w:rPr>
          <w:rFonts w:ascii="Times New Roman" w:hAnsi="Times New Roman" w:cs="Times New Roman"/>
          <w:sz w:val="24"/>
          <w:szCs w:val="24"/>
        </w:rPr>
        <w:t xml:space="preserve">&amp; Cathy Townsend.  Also in attendance was EDO Sandy Howard, </w:t>
      </w:r>
      <w:r w:rsidR="00621B76">
        <w:rPr>
          <w:rFonts w:ascii="Times New Roman" w:hAnsi="Times New Roman" w:cs="Times New Roman"/>
          <w:sz w:val="24"/>
          <w:szCs w:val="24"/>
        </w:rPr>
        <w:t xml:space="preserve">Jeffery Russell, </w:t>
      </w:r>
      <w:r w:rsidR="00FF5B2F">
        <w:rPr>
          <w:rFonts w:ascii="Times New Roman" w:hAnsi="Times New Roman" w:cs="Times New Roman"/>
          <w:sz w:val="24"/>
          <w:szCs w:val="24"/>
        </w:rPr>
        <w:t>Parent Liaison</w:t>
      </w:r>
      <w:r w:rsidR="00C11E4B">
        <w:rPr>
          <w:rFonts w:ascii="Times New Roman" w:hAnsi="Times New Roman" w:cs="Times New Roman"/>
          <w:sz w:val="24"/>
          <w:szCs w:val="24"/>
        </w:rPr>
        <w:t xml:space="preserve"> </w:t>
      </w:r>
      <w:r w:rsidR="00BB5D8B">
        <w:rPr>
          <w:rFonts w:ascii="Times New Roman" w:hAnsi="Times New Roman" w:cs="Times New Roman"/>
          <w:sz w:val="24"/>
          <w:szCs w:val="24"/>
        </w:rPr>
        <w:t>Brooke Holcomb</w:t>
      </w:r>
      <w:r w:rsidR="00BC58EA">
        <w:rPr>
          <w:rFonts w:ascii="Times New Roman" w:hAnsi="Times New Roman" w:cs="Times New Roman"/>
          <w:sz w:val="24"/>
          <w:szCs w:val="24"/>
        </w:rPr>
        <w:t xml:space="preserve">, </w:t>
      </w:r>
      <w:r w:rsidR="00FF5B2F">
        <w:rPr>
          <w:rFonts w:ascii="Times New Roman" w:hAnsi="Times New Roman" w:cs="Times New Roman"/>
          <w:sz w:val="24"/>
          <w:szCs w:val="24"/>
        </w:rPr>
        <w:t>Faculty members SherryLynn Scerbo, Samantha Watson, Rachel Walter, and parents Tanisha Kennedy (scheduled speaker), Taylor White, and Visitor David Kaplan (Scheduled Presenter).  Parent Mia Cipolla (scheduled speaker) arrived late at 5:22pm.</w:t>
      </w:r>
    </w:p>
    <w:p w14:paraId="7FD194C6" w14:textId="58D5C55D" w:rsidR="0006205E" w:rsidRDefault="000E0F7A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MTA by </w:t>
      </w:r>
      <w:r w:rsidR="00FF5B2F">
        <w:rPr>
          <w:rFonts w:ascii="Times New Roman" w:hAnsi="Times New Roman" w:cs="Times New Roman"/>
          <w:sz w:val="24"/>
          <w:szCs w:val="24"/>
        </w:rPr>
        <w:t>CF</w:t>
      </w:r>
      <w:r w:rsidR="00C11E4B">
        <w:rPr>
          <w:rFonts w:ascii="Times New Roman" w:hAnsi="Times New Roman" w:cs="Times New Roman"/>
          <w:sz w:val="24"/>
          <w:szCs w:val="24"/>
        </w:rPr>
        <w:t xml:space="preserve"> and 2</w:t>
      </w:r>
      <w:r w:rsidR="00C11E4B" w:rsidRPr="00C11E4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11E4B">
        <w:rPr>
          <w:rFonts w:ascii="Times New Roman" w:hAnsi="Times New Roman" w:cs="Times New Roman"/>
          <w:sz w:val="24"/>
          <w:szCs w:val="24"/>
        </w:rPr>
        <w:t xml:space="preserve"> by </w:t>
      </w:r>
      <w:r w:rsidR="00FF5B2F">
        <w:rPr>
          <w:rFonts w:ascii="Times New Roman" w:hAnsi="Times New Roman" w:cs="Times New Roman"/>
          <w:sz w:val="24"/>
          <w:szCs w:val="24"/>
        </w:rPr>
        <w:t>LP</w:t>
      </w:r>
      <w:r w:rsidR="00C11E4B">
        <w:rPr>
          <w:rFonts w:ascii="Times New Roman" w:hAnsi="Times New Roman" w:cs="Times New Roman"/>
          <w:sz w:val="24"/>
          <w:szCs w:val="24"/>
        </w:rPr>
        <w:t xml:space="preserve">, the </w:t>
      </w:r>
      <w:r w:rsidR="002D59D6">
        <w:rPr>
          <w:rFonts w:ascii="Times New Roman" w:hAnsi="Times New Roman" w:cs="Times New Roman"/>
          <w:sz w:val="24"/>
          <w:szCs w:val="24"/>
        </w:rPr>
        <w:t>agenda was</w:t>
      </w:r>
      <w:r w:rsidR="00C11E4B">
        <w:rPr>
          <w:rFonts w:ascii="Times New Roman" w:hAnsi="Times New Roman" w:cs="Times New Roman"/>
          <w:sz w:val="24"/>
          <w:szCs w:val="24"/>
        </w:rPr>
        <w:t xml:space="preserve"> approved</w:t>
      </w:r>
      <w:r w:rsidR="00BC58EA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C11E4B">
        <w:rPr>
          <w:rFonts w:ascii="Times New Roman" w:hAnsi="Times New Roman" w:cs="Times New Roman"/>
          <w:sz w:val="24"/>
          <w:szCs w:val="24"/>
        </w:rPr>
        <w:t>.</w:t>
      </w:r>
    </w:p>
    <w:p w14:paraId="02D762C0" w14:textId="644376B6" w:rsidR="00486DD3" w:rsidRDefault="00486DD3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MTA by JR and a 2</w:t>
      </w:r>
      <w:r w:rsidRPr="00486D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FF5B2F">
        <w:rPr>
          <w:rFonts w:ascii="Times New Roman" w:hAnsi="Times New Roman" w:cs="Times New Roman"/>
          <w:sz w:val="24"/>
          <w:szCs w:val="24"/>
        </w:rPr>
        <w:t>CF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="00FF5B2F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2024 meeting minutes as presented, were unanimously approved.</w:t>
      </w:r>
    </w:p>
    <w:p w14:paraId="7DF36801" w14:textId="2BD0F671" w:rsidR="00C11E4B" w:rsidRDefault="00C11E4B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486DD3">
        <w:rPr>
          <w:rFonts w:ascii="Times New Roman" w:hAnsi="Times New Roman" w:cs="Times New Roman"/>
          <w:sz w:val="24"/>
          <w:szCs w:val="24"/>
        </w:rPr>
        <w:t>None</w:t>
      </w:r>
    </w:p>
    <w:p w14:paraId="7C2A14C5" w14:textId="6A829428" w:rsidR="00FF5B2F" w:rsidRDefault="00FF5B2F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investment update regarding requirement for arbitrage was presented by Mr. David Kaplan from AMG.</w:t>
      </w:r>
    </w:p>
    <w:p w14:paraId="2E8E0927" w14:textId="63835FFB" w:rsidR="00486DD3" w:rsidRDefault="00486DD3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5F0EA5">
        <w:rPr>
          <w:rFonts w:ascii="Times New Roman" w:hAnsi="Times New Roman" w:cs="Times New Roman"/>
          <w:sz w:val="24"/>
          <w:szCs w:val="24"/>
        </w:rPr>
        <w:t xml:space="preserve">chool progress report was </w:t>
      </w:r>
      <w:r w:rsidR="00F165C5">
        <w:rPr>
          <w:rFonts w:ascii="Times New Roman" w:hAnsi="Times New Roman" w:cs="Times New Roman"/>
          <w:sz w:val="24"/>
          <w:szCs w:val="24"/>
        </w:rPr>
        <w:t>given to</w:t>
      </w:r>
      <w:r w:rsidR="005F0EA5">
        <w:rPr>
          <w:rFonts w:ascii="Times New Roman" w:hAnsi="Times New Roman" w:cs="Times New Roman"/>
          <w:sz w:val="24"/>
          <w:szCs w:val="24"/>
        </w:rPr>
        <w:t xml:space="preserve"> the board regarding </w:t>
      </w:r>
      <w:r>
        <w:rPr>
          <w:rFonts w:ascii="Times New Roman" w:hAnsi="Times New Roman" w:cs="Times New Roman"/>
          <w:sz w:val="24"/>
          <w:szCs w:val="24"/>
        </w:rPr>
        <w:t xml:space="preserve">finance update for bond, enrollment, </w:t>
      </w:r>
      <w:r w:rsidR="00BC58E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facilities. Mr. Russell updated the board on other employment updates, as well </w:t>
      </w:r>
      <w:r w:rsidR="00F165C5">
        <w:rPr>
          <w:rFonts w:ascii="Times New Roman" w:hAnsi="Times New Roman" w:cs="Times New Roman"/>
          <w:sz w:val="24"/>
          <w:szCs w:val="24"/>
        </w:rPr>
        <w:t xml:space="preserve">as academic issues, upcoming dates of importance, and the major projects unfolding as they pertain to academics. MTA approve reports by </w:t>
      </w:r>
      <w:r w:rsidR="00FF5B2F">
        <w:rPr>
          <w:rFonts w:ascii="Times New Roman" w:hAnsi="Times New Roman" w:cs="Times New Roman"/>
          <w:sz w:val="24"/>
          <w:szCs w:val="24"/>
        </w:rPr>
        <w:t>JR</w:t>
      </w:r>
      <w:r w:rsidR="00F165C5">
        <w:rPr>
          <w:rFonts w:ascii="Times New Roman" w:hAnsi="Times New Roman" w:cs="Times New Roman"/>
          <w:sz w:val="24"/>
          <w:szCs w:val="24"/>
        </w:rPr>
        <w:t xml:space="preserve"> and 2</w:t>
      </w:r>
      <w:r w:rsidR="00F165C5" w:rsidRPr="00F165C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165C5">
        <w:rPr>
          <w:rFonts w:ascii="Times New Roman" w:hAnsi="Times New Roman" w:cs="Times New Roman"/>
          <w:sz w:val="24"/>
          <w:szCs w:val="24"/>
        </w:rPr>
        <w:t xml:space="preserve"> by </w:t>
      </w:r>
      <w:r w:rsidR="00FF5B2F">
        <w:rPr>
          <w:rFonts w:ascii="Times New Roman" w:hAnsi="Times New Roman" w:cs="Times New Roman"/>
          <w:sz w:val="24"/>
          <w:szCs w:val="24"/>
        </w:rPr>
        <w:t>CF</w:t>
      </w:r>
      <w:r w:rsidR="00F165C5">
        <w:rPr>
          <w:rFonts w:ascii="Times New Roman" w:hAnsi="Times New Roman" w:cs="Times New Roman"/>
          <w:sz w:val="24"/>
          <w:szCs w:val="24"/>
        </w:rPr>
        <w:t>, all in favor.</w:t>
      </w:r>
      <w:r w:rsidR="00BC58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56B34" w14:textId="3E7AB783" w:rsidR="006B5947" w:rsidRDefault="006B5947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consent</w:t>
      </w:r>
      <w:r w:rsidR="005F0EA5">
        <w:rPr>
          <w:rFonts w:ascii="Times New Roman" w:hAnsi="Times New Roman" w:cs="Times New Roman"/>
          <w:sz w:val="24"/>
          <w:szCs w:val="24"/>
        </w:rPr>
        <w:t xml:space="preserve"> agenda </w:t>
      </w:r>
      <w:r w:rsidR="00BC58EA">
        <w:rPr>
          <w:rFonts w:ascii="Times New Roman" w:hAnsi="Times New Roman" w:cs="Times New Roman"/>
          <w:sz w:val="24"/>
          <w:szCs w:val="24"/>
        </w:rPr>
        <w:t xml:space="preserve">approved unanimously, on a motion by </w:t>
      </w:r>
      <w:r w:rsidR="00FF5B2F">
        <w:rPr>
          <w:rFonts w:ascii="Times New Roman" w:hAnsi="Times New Roman" w:cs="Times New Roman"/>
          <w:sz w:val="24"/>
          <w:szCs w:val="24"/>
        </w:rPr>
        <w:t>LP</w:t>
      </w:r>
      <w:r w:rsidR="00BC58EA">
        <w:rPr>
          <w:rFonts w:ascii="Times New Roman" w:hAnsi="Times New Roman" w:cs="Times New Roman"/>
          <w:sz w:val="24"/>
          <w:szCs w:val="24"/>
        </w:rPr>
        <w:t xml:space="preserve"> and a 2</w:t>
      </w:r>
      <w:r w:rsidR="00BC58EA" w:rsidRPr="00BC58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C58EA">
        <w:rPr>
          <w:rFonts w:ascii="Times New Roman" w:hAnsi="Times New Roman" w:cs="Times New Roman"/>
          <w:sz w:val="24"/>
          <w:szCs w:val="24"/>
        </w:rPr>
        <w:t xml:space="preserve"> by </w:t>
      </w:r>
      <w:r w:rsidR="00FF5B2F">
        <w:rPr>
          <w:rFonts w:ascii="Times New Roman" w:hAnsi="Times New Roman" w:cs="Times New Roman"/>
          <w:sz w:val="24"/>
          <w:szCs w:val="24"/>
        </w:rPr>
        <w:t>JR</w:t>
      </w:r>
      <w:r w:rsidR="00BC58EA">
        <w:rPr>
          <w:rFonts w:ascii="Times New Roman" w:hAnsi="Times New Roman" w:cs="Times New Roman"/>
          <w:sz w:val="24"/>
          <w:szCs w:val="24"/>
        </w:rPr>
        <w:t xml:space="preserve"> to approve the following items as presented: </w:t>
      </w:r>
      <w:r w:rsidR="00FF5B2F">
        <w:rPr>
          <w:rFonts w:ascii="Times New Roman" w:hAnsi="Times New Roman" w:cs="Times New Roman"/>
          <w:sz w:val="24"/>
          <w:szCs w:val="24"/>
        </w:rPr>
        <w:t>24/25 Accounting &amp; Internal Controls Policy and updated 24/25 Dismissal Policy</w:t>
      </w:r>
      <w:r w:rsidR="009D33A3">
        <w:rPr>
          <w:rFonts w:ascii="Times New Roman" w:hAnsi="Times New Roman" w:cs="Times New Roman"/>
          <w:sz w:val="24"/>
          <w:szCs w:val="24"/>
        </w:rPr>
        <w:t xml:space="preserve">, Final Budget based on actual enrollment for 24/25, and </w:t>
      </w:r>
      <w:r w:rsidR="00D26EA8">
        <w:rPr>
          <w:rFonts w:ascii="Times New Roman" w:hAnsi="Times New Roman" w:cs="Times New Roman"/>
          <w:sz w:val="24"/>
          <w:szCs w:val="24"/>
        </w:rPr>
        <w:t>the OOF teacher approvals</w:t>
      </w:r>
      <w:r w:rsidR="00FF5B2F">
        <w:rPr>
          <w:rFonts w:ascii="Times New Roman" w:hAnsi="Times New Roman" w:cs="Times New Roman"/>
          <w:sz w:val="24"/>
          <w:szCs w:val="24"/>
        </w:rPr>
        <w:t>.</w:t>
      </w:r>
    </w:p>
    <w:p w14:paraId="07E449B0" w14:textId="4140ADB0" w:rsidR="00FF5B2F" w:rsidRDefault="00FF5B2F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of the new Chaplains Policy was held and approved unanimously on a motion by LP and 2</w:t>
      </w:r>
      <w:r w:rsidRPr="00FF5B2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JR.</w:t>
      </w:r>
    </w:p>
    <w:p w14:paraId="57C90054" w14:textId="249B2B5A" w:rsidR="00FF5B2F" w:rsidRDefault="00FF5B2F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24/25 Board Calendar was approved as presented on a motion by JR and 2</w:t>
      </w:r>
      <w:r w:rsidRPr="00FF5B2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LP, motion passed unanimously.</w:t>
      </w:r>
    </w:p>
    <w:p w14:paraId="3D6681D0" w14:textId="0AEF2C72" w:rsidR="00FF5B2F" w:rsidRDefault="00FF5B2F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forfeiture of seats (parents on agenda as scheduled) appeals were heard by the board and both were overturned and allowed to return for 24/25 on contract (probationary period) for attendance, understanding the importance of attendance on academic success.  Motion to approve the return of MM by CT and 2</w:t>
      </w:r>
      <w:r w:rsidRPr="00FF5B2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JR, all in favor.  Motion to approve CM to return by CT and 2</w:t>
      </w:r>
      <w:r w:rsidRPr="00FF5B2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LP, all in favor.</w:t>
      </w:r>
    </w:p>
    <w:p w14:paraId="7EC32B56" w14:textId="002C6B7D" w:rsidR="003709C0" w:rsidRDefault="00CC7494" w:rsidP="0006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calendar</w:t>
      </w:r>
      <w:r w:rsidR="00A8584E">
        <w:rPr>
          <w:rFonts w:ascii="Times New Roman" w:hAnsi="Times New Roman" w:cs="Times New Roman"/>
          <w:sz w:val="24"/>
          <w:szCs w:val="24"/>
        </w:rPr>
        <w:t xml:space="preserve"> of events was provided to the board</w:t>
      </w:r>
      <w:r w:rsidR="00BC58EA">
        <w:rPr>
          <w:rFonts w:ascii="Times New Roman" w:hAnsi="Times New Roman" w:cs="Times New Roman"/>
          <w:sz w:val="24"/>
          <w:szCs w:val="24"/>
        </w:rPr>
        <w:t xml:space="preserve"> for the </w:t>
      </w:r>
      <w:r w:rsidR="00FF5B2F">
        <w:rPr>
          <w:rFonts w:ascii="Times New Roman" w:hAnsi="Times New Roman" w:cs="Times New Roman"/>
          <w:sz w:val="24"/>
          <w:szCs w:val="24"/>
        </w:rPr>
        <w:t>back to school activities. Next meeting set for August 28</w:t>
      </w:r>
      <w:r w:rsidR="00FF5B2F" w:rsidRPr="00FF5B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F5B2F">
        <w:rPr>
          <w:rFonts w:ascii="Times New Roman" w:hAnsi="Times New Roman" w:cs="Times New Roman"/>
          <w:sz w:val="24"/>
          <w:szCs w:val="24"/>
        </w:rPr>
        <w:t xml:space="preserve"> at 5pm.</w:t>
      </w:r>
    </w:p>
    <w:p w14:paraId="1FE2A58A" w14:textId="77777777" w:rsidR="009D33A3" w:rsidRDefault="00FF5B2F" w:rsidP="002B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nothing further</w:t>
      </w:r>
      <w:r w:rsidR="001E5558">
        <w:rPr>
          <w:rFonts w:ascii="Times New Roman" w:hAnsi="Times New Roman" w:cs="Times New Roman"/>
          <w:sz w:val="24"/>
          <w:szCs w:val="24"/>
        </w:rPr>
        <w:t xml:space="preserve"> from the board and no further concerns, </w:t>
      </w:r>
      <w:r w:rsidR="00E609E4">
        <w:rPr>
          <w:rFonts w:ascii="Times New Roman" w:hAnsi="Times New Roman" w:cs="Times New Roman"/>
          <w:sz w:val="24"/>
          <w:szCs w:val="24"/>
        </w:rPr>
        <w:t xml:space="preserve">the meeting was adjourned </w:t>
      </w:r>
      <w:r w:rsidR="00A8584E">
        <w:rPr>
          <w:rFonts w:ascii="Times New Roman" w:hAnsi="Times New Roman" w:cs="Times New Roman"/>
          <w:sz w:val="24"/>
          <w:szCs w:val="24"/>
        </w:rPr>
        <w:t xml:space="preserve">at </w:t>
      </w:r>
      <w:r w:rsidR="00CC7494">
        <w:rPr>
          <w:rFonts w:ascii="Times New Roman" w:hAnsi="Times New Roman" w:cs="Times New Roman"/>
          <w:sz w:val="24"/>
          <w:szCs w:val="24"/>
        </w:rPr>
        <w:t>6:</w:t>
      </w:r>
      <w:r w:rsidR="00BC58EA">
        <w:rPr>
          <w:rFonts w:ascii="Times New Roman" w:hAnsi="Times New Roman" w:cs="Times New Roman"/>
          <w:sz w:val="24"/>
          <w:szCs w:val="24"/>
        </w:rPr>
        <w:t>1</w:t>
      </w:r>
      <w:r w:rsidR="001E5558">
        <w:rPr>
          <w:rFonts w:ascii="Times New Roman" w:hAnsi="Times New Roman" w:cs="Times New Roman"/>
          <w:sz w:val="24"/>
          <w:szCs w:val="24"/>
        </w:rPr>
        <w:t>1</w:t>
      </w:r>
      <w:r w:rsidR="00CC7494">
        <w:rPr>
          <w:rFonts w:ascii="Times New Roman" w:hAnsi="Times New Roman" w:cs="Times New Roman"/>
          <w:sz w:val="24"/>
          <w:szCs w:val="24"/>
        </w:rPr>
        <w:t>pm</w:t>
      </w:r>
      <w:r w:rsidR="00E609E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4494701" w14:textId="77777777" w:rsidR="009D33A3" w:rsidRDefault="009D33A3" w:rsidP="002B2067">
      <w:pPr>
        <w:rPr>
          <w:rFonts w:ascii="Times New Roman" w:hAnsi="Times New Roman" w:cs="Times New Roman"/>
          <w:sz w:val="24"/>
          <w:szCs w:val="24"/>
        </w:rPr>
      </w:pPr>
    </w:p>
    <w:p w14:paraId="18BCD6D4" w14:textId="6A35D551" w:rsidR="00E609E4" w:rsidRDefault="00CC7494" w:rsidP="002B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SJH</w:t>
      </w:r>
    </w:p>
    <w:p w14:paraId="18A998E8" w14:textId="031F7268" w:rsidR="003775FD" w:rsidRDefault="003775FD" w:rsidP="002B2067">
      <w:pPr>
        <w:rPr>
          <w:rFonts w:ascii="Times New Roman" w:hAnsi="Times New Roman" w:cs="Times New Roman"/>
          <w:sz w:val="24"/>
          <w:szCs w:val="24"/>
        </w:rPr>
      </w:pPr>
    </w:p>
    <w:p w14:paraId="53380FF6" w14:textId="28C92710" w:rsidR="00600038" w:rsidRPr="00600038" w:rsidRDefault="00600038" w:rsidP="00600038">
      <w:pPr>
        <w:rPr>
          <w:rFonts w:ascii="Times New Roman" w:hAnsi="Times New Roman" w:cs="Times New Roman"/>
          <w:sz w:val="24"/>
          <w:szCs w:val="24"/>
        </w:rPr>
      </w:pPr>
    </w:p>
    <w:sectPr w:rsidR="00600038" w:rsidRPr="00600038" w:rsidSect="00A00EC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BF5"/>
    <w:multiLevelType w:val="hybridMultilevel"/>
    <w:tmpl w:val="1E34063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6A3132D"/>
    <w:multiLevelType w:val="hybridMultilevel"/>
    <w:tmpl w:val="71CE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79CF"/>
    <w:multiLevelType w:val="hybridMultilevel"/>
    <w:tmpl w:val="8AC4EC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7628FE"/>
    <w:multiLevelType w:val="hybridMultilevel"/>
    <w:tmpl w:val="5876357C"/>
    <w:lvl w:ilvl="0" w:tplc="DE68C1E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4356">
    <w:abstractNumId w:val="1"/>
  </w:num>
  <w:num w:numId="2" w16cid:durableId="295187522">
    <w:abstractNumId w:val="2"/>
  </w:num>
  <w:num w:numId="3" w16cid:durableId="1345863409">
    <w:abstractNumId w:val="0"/>
  </w:num>
  <w:num w:numId="4" w16cid:durableId="1381248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79"/>
    <w:rsid w:val="00024031"/>
    <w:rsid w:val="00055314"/>
    <w:rsid w:val="000612BF"/>
    <w:rsid w:val="0006205E"/>
    <w:rsid w:val="00063958"/>
    <w:rsid w:val="000650A2"/>
    <w:rsid w:val="000650FA"/>
    <w:rsid w:val="000661C4"/>
    <w:rsid w:val="0007368D"/>
    <w:rsid w:val="000753B2"/>
    <w:rsid w:val="00085AD8"/>
    <w:rsid w:val="0009518E"/>
    <w:rsid w:val="000A69AD"/>
    <w:rsid w:val="000A7275"/>
    <w:rsid w:val="000B1793"/>
    <w:rsid w:val="000B4904"/>
    <w:rsid w:val="000C7FFC"/>
    <w:rsid w:val="000E0F7A"/>
    <w:rsid w:val="000E567B"/>
    <w:rsid w:val="000F0809"/>
    <w:rsid w:val="00127117"/>
    <w:rsid w:val="00137277"/>
    <w:rsid w:val="00157325"/>
    <w:rsid w:val="001602EF"/>
    <w:rsid w:val="00172462"/>
    <w:rsid w:val="00173092"/>
    <w:rsid w:val="001801B8"/>
    <w:rsid w:val="001964DF"/>
    <w:rsid w:val="00196AE5"/>
    <w:rsid w:val="001D131D"/>
    <w:rsid w:val="001D7979"/>
    <w:rsid w:val="001E025C"/>
    <w:rsid w:val="001E5558"/>
    <w:rsid w:val="001E704D"/>
    <w:rsid w:val="001F5C34"/>
    <w:rsid w:val="002005EE"/>
    <w:rsid w:val="00204C59"/>
    <w:rsid w:val="00205911"/>
    <w:rsid w:val="00214847"/>
    <w:rsid w:val="00246778"/>
    <w:rsid w:val="00254FB3"/>
    <w:rsid w:val="002633B0"/>
    <w:rsid w:val="00280F68"/>
    <w:rsid w:val="00283C4E"/>
    <w:rsid w:val="00294750"/>
    <w:rsid w:val="002952B0"/>
    <w:rsid w:val="002A66C2"/>
    <w:rsid w:val="002B0768"/>
    <w:rsid w:val="002B2067"/>
    <w:rsid w:val="002C2F9D"/>
    <w:rsid w:val="002C785A"/>
    <w:rsid w:val="002D59D6"/>
    <w:rsid w:val="00302846"/>
    <w:rsid w:val="003065A1"/>
    <w:rsid w:val="00307064"/>
    <w:rsid w:val="003077FA"/>
    <w:rsid w:val="00310605"/>
    <w:rsid w:val="00331CD7"/>
    <w:rsid w:val="0033286A"/>
    <w:rsid w:val="0035799D"/>
    <w:rsid w:val="00362AF2"/>
    <w:rsid w:val="003709C0"/>
    <w:rsid w:val="00375D3A"/>
    <w:rsid w:val="003775FD"/>
    <w:rsid w:val="0038382C"/>
    <w:rsid w:val="0038554B"/>
    <w:rsid w:val="00393C4D"/>
    <w:rsid w:val="003D42B3"/>
    <w:rsid w:val="003D5F73"/>
    <w:rsid w:val="003E43CA"/>
    <w:rsid w:val="003F054D"/>
    <w:rsid w:val="004429BC"/>
    <w:rsid w:val="00454720"/>
    <w:rsid w:val="004634BD"/>
    <w:rsid w:val="00465444"/>
    <w:rsid w:val="004714B1"/>
    <w:rsid w:val="004756E7"/>
    <w:rsid w:val="004807F8"/>
    <w:rsid w:val="00483042"/>
    <w:rsid w:val="00485512"/>
    <w:rsid w:val="00485983"/>
    <w:rsid w:val="00486DD3"/>
    <w:rsid w:val="00496DD7"/>
    <w:rsid w:val="004A3DD4"/>
    <w:rsid w:val="004A78FE"/>
    <w:rsid w:val="004B7AC5"/>
    <w:rsid w:val="004C343A"/>
    <w:rsid w:val="004C5C9E"/>
    <w:rsid w:val="004C6CB9"/>
    <w:rsid w:val="004D02AD"/>
    <w:rsid w:val="004D2AEA"/>
    <w:rsid w:val="004D30D2"/>
    <w:rsid w:val="004E3DA5"/>
    <w:rsid w:val="004E6E98"/>
    <w:rsid w:val="004F118E"/>
    <w:rsid w:val="005144FD"/>
    <w:rsid w:val="005450AF"/>
    <w:rsid w:val="00545839"/>
    <w:rsid w:val="00554573"/>
    <w:rsid w:val="005614D1"/>
    <w:rsid w:val="0056773C"/>
    <w:rsid w:val="00570438"/>
    <w:rsid w:val="00570AD9"/>
    <w:rsid w:val="0057695A"/>
    <w:rsid w:val="00577F5C"/>
    <w:rsid w:val="00594F3E"/>
    <w:rsid w:val="005952BB"/>
    <w:rsid w:val="005C5820"/>
    <w:rsid w:val="005E0681"/>
    <w:rsid w:val="005F0EA5"/>
    <w:rsid w:val="005F28F8"/>
    <w:rsid w:val="00600038"/>
    <w:rsid w:val="006034EC"/>
    <w:rsid w:val="0060600A"/>
    <w:rsid w:val="00612C75"/>
    <w:rsid w:val="00614846"/>
    <w:rsid w:val="00621B76"/>
    <w:rsid w:val="00631EE3"/>
    <w:rsid w:val="00641684"/>
    <w:rsid w:val="00656C54"/>
    <w:rsid w:val="00684AFB"/>
    <w:rsid w:val="006B5947"/>
    <w:rsid w:val="006C6285"/>
    <w:rsid w:val="006E56D6"/>
    <w:rsid w:val="006E7163"/>
    <w:rsid w:val="006F2FC8"/>
    <w:rsid w:val="0070408E"/>
    <w:rsid w:val="00706AE8"/>
    <w:rsid w:val="00732E36"/>
    <w:rsid w:val="0073382B"/>
    <w:rsid w:val="00734D59"/>
    <w:rsid w:val="00735244"/>
    <w:rsid w:val="00755766"/>
    <w:rsid w:val="0075630A"/>
    <w:rsid w:val="00757945"/>
    <w:rsid w:val="00770BE2"/>
    <w:rsid w:val="00780299"/>
    <w:rsid w:val="00783249"/>
    <w:rsid w:val="007842B3"/>
    <w:rsid w:val="007A5FB2"/>
    <w:rsid w:val="007A7704"/>
    <w:rsid w:val="007B461C"/>
    <w:rsid w:val="007B78C5"/>
    <w:rsid w:val="007C2414"/>
    <w:rsid w:val="007F4239"/>
    <w:rsid w:val="007F567C"/>
    <w:rsid w:val="008015EE"/>
    <w:rsid w:val="008071C9"/>
    <w:rsid w:val="008227E9"/>
    <w:rsid w:val="00824952"/>
    <w:rsid w:val="00834713"/>
    <w:rsid w:val="008461BA"/>
    <w:rsid w:val="008543CE"/>
    <w:rsid w:val="00893F93"/>
    <w:rsid w:val="00896A17"/>
    <w:rsid w:val="008B1A68"/>
    <w:rsid w:val="008B653F"/>
    <w:rsid w:val="008B663D"/>
    <w:rsid w:val="008C5039"/>
    <w:rsid w:val="008D2416"/>
    <w:rsid w:val="008D746A"/>
    <w:rsid w:val="008E7C9D"/>
    <w:rsid w:val="008F087B"/>
    <w:rsid w:val="008F5706"/>
    <w:rsid w:val="00911FE3"/>
    <w:rsid w:val="0091587F"/>
    <w:rsid w:val="00922B3F"/>
    <w:rsid w:val="00934081"/>
    <w:rsid w:val="0096263A"/>
    <w:rsid w:val="009730D9"/>
    <w:rsid w:val="00982265"/>
    <w:rsid w:val="00986A8E"/>
    <w:rsid w:val="009A4452"/>
    <w:rsid w:val="009A5C1B"/>
    <w:rsid w:val="009C19D0"/>
    <w:rsid w:val="009D1D39"/>
    <w:rsid w:val="009D33A3"/>
    <w:rsid w:val="009D3B03"/>
    <w:rsid w:val="00A00954"/>
    <w:rsid w:val="00A00CA4"/>
    <w:rsid w:val="00A119E5"/>
    <w:rsid w:val="00A1460D"/>
    <w:rsid w:val="00A40408"/>
    <w:rsid w:val="00A67E11"/>
    <w:rsid w:val="00A726FE"/>
    <w:rsid w:val="00A77320"/>
    <w:rsid w:val="00A836EC"/>
    <w:rsid w:val="00A8584E"/>
    <w:rsid w:val="00A939CF"/>
    <w:rsid w:val="00A93B6C"/>
    <w:rsid w:val="00AA243D"/>
    <w:rsid w:val="00AB0C9D"/>
    <w:rsid w:val="00AB2E51"/>
    <w:rsid w:val="00AB50CE"/>
    <w:rsid w:val="00AD5E1A"/>
    <w:rsid w:val="00B05EAE"/>
    <w:rsid w:val="00B36590"/>
    <w:rsid w:val="00B44BCB"/>
    <w:rsid w:val="00B55DA5"/>
    <w:rsid w:val="00B57685"/>
    <w:rsid w:val="00B75C41"/>
    <w:rsid w:val="00B808E5"/>
    <w:rsid w:val="00B85889"/>
    <w:rsid w:val="00B87D6D"/>
    <w:rsid w:val="00B92FC7"/>
    <w:rsid w:val="00B93901"/>
    <w:rsid w:val="00BB0898"/>
    <w:rsid w:val="00BB1078"/>
    <w:rsid w:val="00BB59D5"/>
    <w:rsid w:val="00BB5D8B"/>
    <w:rsid w:val="00BB6C74"/>
    <w:rsid w:val="00BC58EA"/>
    <w:rsid w:val="00BE3F98"/>
    <w:rsid w:val="00C001D2"/>
    <w:rsid w:val="00C11E4B"/>
    <w:rsid w:val="00C37012"/>
    <w:rsid w:val="00C41C0F"/>
    <w:rsid w:val="00C522FF"/>
    <w:rsid w:val="00C713D6"/>
    <w:rsid w:val="00C74F0F"/>
    <w:rsid w:val="00CB488D"/>
    <w:rsid w:val="00CB7DB9"/>
    <w:rsid w:val="00CC2D35"/>
    <w:rsid w:val="00CC3C64"/>
    <w:rsid w:val="00CC7494"/>
    <w:rsid w:val="00CD17ED"/>
    <w:rsid w:val="00CD57A7"/>
    <w:rsid w:val="00CE3D0A"/>
    <w:rsid w:val="00CE7300"/>
    <w:rsid w:val="00CF07F5"/>
    <w:rsid w:val="00CF3B5D"/>
    <w:rsid w:val="00D12D67"/>
    <w:rsid w:val="00D14744"/>
    <w:rsid w:val="00D26EA8"/>
    <w:rsid w:val="00D373AE"/>
    <w:rsid w:val="00D423D8"/>
    <w:rsid w:val="00D6061B"/>
    <w:rsid w:val="00D73F60"/>
    <w:rsid w:val="00D8537E"/>
    <w:rsid w:val="00D85D70"/>
    <w:rsid w:val="00D926AB"/>
    <w:rsid w:val="00DE309F"/>
    <w:rsid w:val="00DE5665"/>
    <w:rsid w:val="00DF28A2"/>
    <w:rsid w:val="00E0337C"/>
    <w:rsid w:val="00E1364C"/>
    <w:rsid w:val="00E308F0"/>
    <w:rsid w:val="00E4233B"/>
    <w:rsid w:val="00E45C0D"/>
    <w:rsid w:val="00E54675"/>
    <w:rsid w:val="00E57688"/>
    <w:rsid w:val="00E60720"/>
    <w:rsid w:val="00E60913"/>
    <w:rsid w:val="00E609E4"/>
    <w:rsid w:val="00EA2AC8"/>
    <w:rsid w:val="00EA64EE"/>
    <w:rsid w:val="00EA67B3"/>
    <w:rsid w:val="00EA7939"/>
    <w:rsid w:val="00EC0C79"/>
    <w:rsid w:val="00EC2748"/>
    <w:rsid w:val="00EC4A45"/>
    <w:rsid w:val="00ED40F3"/>
    <w:rsid w:val="00ED45FB"/>
    <w:rsid w:val="00EE1735"/>
    <w:rsid w:val="00EE58AB"/>
    <w:rsid w:val="00EF1182"/>
    <w:rsid w:val="00EF7456"/>
    <w:rsid w:val="00F106EB"/>
    <w:rsid w:val="00F165C5"/>
    <w:rsid w:val="00F23D07"/>
    <w:rsid w:val="00F267A3"/>
    <w:rsid w:val="00F63AEC"/>
    <w:rsid w:val="00F76272"/>
    <w:rsid w:val="00F819D8"/>
    <w:rsid w:val="00F96F2B"/>
    <w:rsid w:val="00FA2584"/>
    <w:rsid w:val="00FA7154"/>
    <w:rsid w:val="00FB3E63"/>
    <w:rsid w:val="00FB7BD8"/>
    <w:rsid w:val="00FC7F6E"/>
    <w:rsid w:val="00FD5B5E"/>
    <w:rsid w:val="00FE396E"/>
    <w:rsid w:val="00FE57FB"/>
    <w:rsid w:val="00FF5B2F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4BA6"/>
  <w15:docId w15:val="{82D5F905-0FEA-4193-B688-6C03FCD7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6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4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7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F546-E56A-4E46-AAA5-85FFF3F1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Trudy</dc:creator>
  <cp:lastModifiedBy>Sandy Krischke</cp:lastModifiedBy>
  <cp:revision>4</cp:revision>
  <cp:lastPrinted>2024-06-25T15:58:00Z</cp:lastPrinted>
  <dcterms:created xsi:type="dcterms:W3CDTF">2024-06-25T15:58:00Z</dcterms:created>
  <dcterms:modified xsi:type="dcterms:W3CDTF">2024-08-30T11:47:00Z</dcterms:modified>
</cp:coreProperties>
</file>